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3" w:rsidRDefault="00FF0FD3" w:rsidP="00255D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Aneks do PRZEDMIOTOWEGO SYSTEMU OCENIANIA 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CB1AAF" w:rsidRPr="00CB1AAF">
        <w:rPr>
          <w:rStyle w:val="eop"/>
          <w:rFonts w:ascii="Arial" w:hAnsi="Arial" w:cs="Arial"/>
          <w:b/>
          <w:sz w:val="22"/>
          <w:szCs w:val="22"/>
        </w:rPr>
        <w:t>Informatyka</w:t>
      </w:r>
    </w:p>
    <w:p w:rsidR="00FF0FD3" w:rsidRDefault="00C73C6C" w:rsidP="00255D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ROK SZKOLNY 2019/2020 – od 1</w:t>
      </w:r>
      <w:r w:rsidR="00FF0FD3">
        <w:rPr>
          <w:rStyle w:val="normaltextrun"/>
          <w:rFonts w:ascii="Arial" w:hAnsi="Arial" w:cs="Arial"/>
          <w:sz w:val="22"/>
          <w:szCs w:val="22"/>
        </w:rPr>
        <w:t>.IV.2020</w:t>
      </w:r>
    </w:p>
    <w:p w:rsidR="00255DFB" w:rsidRDefault="00255DFB" w:rsidP="00255D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F0FD3" w:rsidRDefault="00FF0FD3" w:rsidP="00FF0F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 uwagi na Rozporządzenie Mi</w:t>
      </w:r>
      <w:r>
        <w:rPr>
          <w:rStyle w:val="spellingerror"/>
          <w:rFonts w:ascii="Arial" w:hAnsi="Arial" w:cs="Arial"/>
          <w:sz w:val="22"/>
          <w:szCs w:val="22"/>
        </w:rPr>
        <w:t>nistra</w:t>
      </w:r>
      <w:r>
        <w:rPr>
          <w:rStyle w:val="normaltextrun"/>
          <w:rFonts w:ascii="Arial" w:hAnsi="Arial" w:cs="Arial"/>
          <w:sz w:val="22"/>
          <w:szCs w:val="22"/>
        </w:rPr>
        <w:t> Edukacji Narodowej z dnia 20 marca 2020 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FF0FD3" w:rsidP="00FF0F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 sprawie szczególnych rozwiązań w okresie czasowego ograniczenia funkcjonowania jednostek systemu oświaty związku z zapobieganiem, przeciwdziałaniem i zwalczaniem COVID-19.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FF0FD3" w:rsidP="00FF0F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F0FD3" w:rsidRDefault="00FF0FD3" w:rsidP="00FF0FD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Każdy uczeń powinien otrzymać w ciągu semestru minimum 3 oceny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FF0FD3" w:rsidP="00FF0FD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Sprawdzanie wiadomości i umiejętności uczniów</w:t>
      </w:r>
      <w:r w:rsidR="00CB1AAF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083A6D" w:rsidP="00FF0FD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ć</w:t>
      </w:r>
      <w:r w:rsidR="00FF0FD3">
        <w:rPr>
          <w:rStyle w:val="normaltextrun"/>
          <w:rFonts w:ascii="Arial" w:hAnsi="Arial" w:cs="Arial"/>
          <w:sz w:val="22"/>
          <w:szCs w:val="22"/>
        </w:rPr>
        <w:t>wiczenia wykonywane w trakcie zajęć on-</w:t>
      </w:r>
      <w:proofErr w:type="spellStart"/>
      <w:r w:rsidR="00FF0FD3">
        <w:rPr>
          <w:rStyle w:val="normaltextrun"/>
          <w:rFonts w:ascii="Arial" w:hAnsi="Arial" w:cs="Arial"/>
          <w:sz w:val="22"/>
          <w:szCs w:val="22"/>
        </w:rPr>
        <w:t>line</w:t>
      </w:r>
      <w:proofErr w:type="spellEnd"/>
      <w:r w:rsidR="00FF0FD3">
        <w:rPr>
          <w:rStyle w:val="normaltextrun"/>
          <w:rFonts w:ascii="Arial" w:hAnsi="Arial" w:cs="Arial"/>
          <w:sz w:val="22"/>
          <w:szCs w:val="22"/>
        </w:rPr>
        <w:t> </w:t>
      </w:r>
      <w:r w:rsidR="00FF0FD3">
        <w:rPr>
          <w:rStyle w:val="eop"/>
          <w:rFonts w:ascii="Arial" w:hAnsi="Arial" w:cs="Arial"/>
          <w:sz w:val="22"/>
          <w:szCs w:val="22"/>
        </w:rPr>
        <w:t> </w:t>
      </w:r>
    </w:p>
    <w:p w:rsidR="00CB1AAF" w:rsidRDefault="00083A6D" w:rsidP="00FF0FD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B1AAF">
        <w:rPr>
          <w:rStyle w:val="normaltextrun"/>
          <w:rFonts w:ascii="Arial" w:hAnsi="Arial" w:cs="Arial"/>
          <w:sz w:val="22"/>
          <w:szCs w:val="22"/>
        </w:rPr>
        <w:t>o</w:t>
      </w:r>
      <w:r w:rsidR="00FF0FD3" w:rsidRPr="00CB1AAF">
        <w:rPr>
          <w:rStyle w:val="normaltextrun"/>
          <w:rFonts w:ascii="Arial" w:hAnsi="Arial" w:cs="Arial"/>
          <w:sz w:val="22"/>
          <w:szCs w:val="22"/>
        </w:rPr>
        <w:t>dpowiedzi ustne </w:t>
      </w:r>
      <w:r w:rsidR="00FF0FD3" w:rsidRPr="00CB1AAF">
        <w:rPr>
          <w:rStyle w:val="normaltextrun"/>
          <w:rFonts w:ascii="Arial" w:hAnsi="Arial" w:cs="Arial"/>
          <w:color w:val="000000"/>
          <w:sz w:val="22"/>
          <w:szCs w:val="22"/>
        </w:rPr>
        <w:t xml:space="preserve">przesyłane </w:t>
      </w:r>
      <w:r w:rsidR="00255DFB" w:rsidRPr="00CB1AAF">
        <w:rPr>
          <w:rStyle w:val="normaltextrun"/>
          <w:rFonts w:ascii="Arial" w:hAnsi="Arial" w:cs="Arial"/>
          <w:color w:val="000000"/>
          <w:sz w:val="22"/>
          <w:szCs w:val="22"/>
        </w:rPr>
        <w:t xml:space="preserve"> jako</w:t>
      </w:r>
      <w:r w:rsidR="00FF0FD3" w:rsidRPr="00CB1AAF">
        <w:rPr>
          <w:rStyle w:val="normaltextrun"/>
          <w:rFonts w:ascii="Arial" w:hAnsi="Arial" w:cs="Arial"/>
          <w:color w:val="000000"/>
          <w:sz w:val="22"/>
          <w:szCs w:val="22"/>
        </w:rPr>
        <w:t xml:space="preserve"> obraz lub dźwięk</w:t>
      </w:r>
      <w:r w:rsidR="00FF0FD3" w:rsidRPr="00CB1AAF">
        <w:rPr>
          <w:rStyle w:val="normaltextrun"/>
          <w:rFonts w:ascii="Arial" w:hAnsi="Arial" w:cs="Arial"/>
          <w:color w:val="CC0000"/>
          <w:sz w:val="22"/>
          <w:szCs w:val="22"/>
        </w:rPr>
        <w:t> </w:t>
      </w:r>
      <w:r w:rsidR="00FF0FD3" w:rsidRPr="00CB1AAF">
        <w:rPr>
          <w:rStyle w:val="normaltextrun"/>
          <w:rFonts w:ascii="Arial" w:hAnsi="Arial" w:cs="Arial"/>
          <w:sz w:val="22"/>
          <w:szCs w:val="22"/>
        </w:rPr>
        <w:t>w czasie rzeczywistym lub w formie plików z zapisem wideo/dźwięku</w:t>
      </w:r>
      <w:r w:rsidR="00CB1AAF" w:rsidRPr="00CB1AAF">
        <w:rPr>
          <w:rStyle w:val="normaltextrun"/>
          <w:rFonts w:ascii="Arial" w:hAnsi="Arial" w:cs="Arial"/>
          <w:sz w:val="22"/>
          <w:szCs w:val="22"/>
        </w:rPr>
        <w:t xml:space="preserve">, </w:t>
      </w:r>
    </w:p>
    <w:p w:rsidR="00FF0FD3" w:rsidRPr="00CB1AAF" w:rsidRDefault="00083A6D" w:rsidP="00FF0FD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B1AAF">
        <w:rPr>
          <w:rStyle w:val="normaltextrun"/>
          <w:rFonts w:ascii="Arial" w:hAnsi="Arial" w:cs="Arial"/>
          <w:sz w:val="22"/>
          <w:szCs w:val="22"/>
        </w:rPr>
        <w:t>o</w:t>
      </w:r>
      <w:r w:rsidR="00255DFB" w:rsidRPr="00CB1AAF">
        <w:rPr>
          <w:rStyle w:val="normaltextrun"/>
          <w:rFonts w:ascii="Arial" w:hAnsi="Arial" w:cs="Arial"/>
          <w:sz w:val="22"/>
          <w:szCs w:val="22"/>
        </w:rPr>
        <w:t xml:space="preserve">dpowiedzi pisemne </w:t>
      </w:r>
      <w:r w:rsidR="00FF0FD3" w:rsidRPr="00CB1AAF">
        <w:rPr>
          <w:rStyle w:val="normaltextrun"/>
          <w:rFonts w:ascii="Arial" w:hAnsi="Arial" w:cs="Arial"/>
          <w:sz w:val="22"/>
          <w:szCs w:val="22"/>
        </w:rPr>
        <w:t>przesyłane w czasie rzeczywistym </w:t>
      </w:r>
      <w:r w:rsidR="00FF0FD3" w:rsidRPr="00CB1AAF">
        <w:rPr>
          <w:rStyle w:val="eop"/>
          <w:rFonts w:ascii="Arial" w:hAnsi="Arial" w:cs="Arial"/>
          <w:sz w:val="22"/>
          <w:szCs w:val="22"/>
        </w:rPr>
        <w:t> </w:t>
      </w:r>
      <w:proofErr w:type="spellStart"/>
      <w:r w:rsidR="00CB1AAF" w:rsidRPr="00CB1AAF">
        <w:rPr>
          <w:rStyle w:val="normaltextrun"/>
          <w:rFonts w:ascii="Arial" w:hAnsi="Arial" w:cs="Arial"/>
          <w:sz w:val="22"/>
          <w:szCs w:val="22"/>
        </w:rPr>
        <w:t>PixBlocks</w:t>
      </w:r>
      <w:proofErr w:type="spellEnd"/>
      <w:r w:rsidR="00CB1AAF" w:rsidRPr="00CB1AAF">
        <w:rPr>
          <w:rStyle w:val="normaltextrun"/>
          <w:rFonts w:ascii="Arial" w:hAnsi="Arial" w:cs="Arial"/>
          <w:sz w:val="22"/>
          <w:szCs w:val="22"/>
        </w:rPr>
        <w:t> </w:t>
      </w:r>
      <w:r w:rsidR="00CB1AAF" w:rsidRPr="00CB1AAF">
        <w:rPr>
          <w:rStyle w:val="normaltextrun"/>
          <w:rFonts w:ascii="Arial" w:hAnsi="Arial" w:cs="Arial"/>
          <w:sz w:val="22"/>
          <w:szCs w:val="22"/>
        </w:rPr>
        <w:t>, Office 365</w:t>
      </w:r>
      <w:r w:rsidR="00CB1AAF" w:rsidRPr="00CB1AAF"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083A6D" w:rsidP="00FF0FD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</w:t>
      </w:r>
      <w:r w:rsidR="00FF0FD3">
        <w:rPr>
          <w:rStyle w:val="normaltextrun"/>
          <w:rFonts w:ascii="Arial" w:hAnsi="Arial" w:cs="Arial"/>
          <w:sz w:val="22"/>
          <w:szCs w:val="22"/>
        </w:rPr>
        <w:t>race domowe (dokumenty, arkusze, prezentacje, grafiki, dźwięk, inne multimedia) przesyłane na platformę </w:t>
      </w:r>
      <w:r w:rsidR="00FF0FD3">
        <w:rPr>
          <w:rStyle w:val="contextualspellingandgrammarerror"/>
          <w:rFonts w:ascii="Arial" w:hAnsi="Arial" w:cs="Arial"/>
          <w:sz w:val="22"/>
          <w:szCs w:val="22"/>
        </w:rPr>
        <w:t>TEAMS ,</w:t>
      </w:r>
      <w:r w:rsidR="00FF0FD3">
        <w:rPr>
          <w:rStyle w:val="normaltextrun"/>
          <w:rFonts w:ascii="Arial" w:hAnsi="Arial" w:cs="Arial"/>
          <w:sz w:val="22"/>
          <w:szCs w:val="22"/>
        </w:rPr>
        <w:t> Class </w:t>
      </w:r>
      <w:proofErr w:type="spellStart"/>
      <w:r w:rsidR="00FF0FD3">
        <w:rPr>
          <w:rStyle w:val="spellingerror"/>
          <w:rFonts w:ascii="Arial" w:hAnsi="Arial" w:cs="Arial"/>
          <w:sz w:val="22"/>
          <w:szCs w:val="22"/>
        </w:rPr>
        <w:t>Dojo</w:t>
      </w:r>
      <w:proofErr w:type="spellEnd"/>
      <w:r w:rsidR="00CB1AAF">
        <w:rPr>
          <w:rStyle w:val="spellingerror"/>
          <w:rFonts w:ascii="Arial" w:hAnsi="Arial" w:cs="Arial"/>
          <w:sz w:val="22"/>
          <w:szCs w:val="22"/>
        </w:rPr>
        <w:t>,</w:t>
      </w:r>
      <w:r w:rsidR="00CB1AAF" w:rsidRPr="00CB1A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B1AAF">
        <w:rPr>
          <w:rStyle w:val="normaltextrun"/>
          <w:rFonts w:ascii="Arial" w:hAnsi="Arial" w:cs="Arial"/>
          <w:sz w:val="22"/>
          <w:szCs w:val="22"/>
        </w:rPr>
        <w:t xml:space="preserve">oraz wynik pracy w aplikacji </w:t>
      </w:r>
      <w:proofErr w:type="spellStart"/>
      <w:r w:rsidR="00CB1AAF">
        <w:rPr>
          <w:rStyle w:val="normaltextrun"/>
          <w:rFonts w:ascii="Arial" w:hAnsi="Arial" w:cs="Arial"/>
          <w:sz w:val="22"/>
          <w:szCs w:val="22"/>
        </w:rPr>
        <w:t>PixBlocks</w:t>
      </w:r>
      <w:proofErr w:type="spellEnd"/>
      <w:r w:rsidR="00CB1AAF">
        <w:rPr>
          <w:rStyle w:val="normaltextrun"/>
          <w:rFonts w:ascii="Arial" w:hAnsi="Arial" w:cs="Arial"/>
          <w:sz w:val="22"/>
          <w:szCs w:val="22"/>
        </w:rPr>
        <w:t> </w:t>
      </w:r>
      <w:r w:rsidR="00CB1AAF">
        <w:rPr>
          <w:rStyle w:val="eop"/>
          <w:rFonts w:ascii="Arial" w:hAnsi="Arial" w:cs="Arial"/>
          <w:sz w:val="22"/>
          <w:szCs w:val="22"/>
        </w:rPr>
        <w:t> </w:t>
      </w:r>
      <w:r w:rsidR="00FF0FD3">
        <w:rPr>
          <w:rStyle w:val="normaltextrun"/>
          <w:rFonts w:ascii="Arial" w:hAnsi="Arial" w:cs="Arial"/>
          <w:sz w:val="22"/>
          <w:szCs w:val="22"/>
        </w:rPr>
        <w:t> lub jako załączniki do poczty e-mail</w:t>
      </w:r>
      <w:r w:rsidR="00FF0FD3"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083A6D" w:rsidP="00FF0FD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</w:t>
      </w:r>
      <w:r w:rsidR="00FF0FD3">
        <w:rPr>
          <w:rStyle w:val="normaltextrun"/>
          <w:rFonts w:ascii="Arial" w:hAnsi="Arial" w:cs="Arial"/>
          <w:sz w:val="22"/>
          <w:szCs w:val="22"/>
        </w:rPr>
        <w:t>prawdziany, kartkówki – na platformie </w:t>
      </w:r>
      <w:r w:rsidR="00255DFB">
        <w:rPr>
          <w:rStyle w:val="spellingerror"/>
          <w:rFonts w:ascii="Arial" w:hAnsi="Arial" w:cs="Arial"/>
          <w:sz w:val="22"/>
          <w:szCs w:val="22"/>
        </w:rPr>
        <w:t>Microsoft</w:t>
      </w:r>
      <w:r w:rsidR="00FF0FD3">
        <w:rPr>
          <w:rStyle w:val="normaltextrun"/>
          <w:rFonts w:ascii="Arial" w:hAnsi="Arial" w:cs="Arial"/>
          <w:sz w:val="22"/>
          <w:szCs w:val="22"/>
        </w:rPr>
        <w:t> Office 365</w:t>
      </w:r>
      <w:r w:rsidR="00CB1AAF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="00CB1AAF">
        <w:rPr>
          <w:rStyle w:val="normaltextrun"/>
          <w:rFonts w:ascii="Arial" w:hAnsi="Arial" w:cs="Arial"/>
          <w:sz w:val="22"/>
          <w:szCs w:val="22"/>
        </w:rPr>
        <w:t>PixBlocks</w:t>
      </w:r>
      <w:proofErr w:type="spellEnd"/>
      <w:r w:rsidR="00FF0FD3">
        <w:rPr>
          <w:rStyle w:val="normaltextrun"/>
          <w:rFonts w:ascii="Arial" w:hAnsi="Arial" w:cs="Arial"/>
          <w:sz w:val="22"/>
          <w:szCs w:val="22"/>
        </w:rPr>
        <w:t> </w:t>
      </w:r>
      <w:r w:rsidR="00FF0FD3"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083A6D" w:rsidP="00FF0FD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</w:t>
      </w:r>
      <w:r w:rsidR="00FF0FD3">
        <w:rPr>
          <w:rStyle w:val="normaltextrun"/>
          <w:rFonts w:ascii="Arial" w:hAnsi="Arial" w:cs="Arial"/>
          <w:sz w:val="22"/>
          <w:szCs w:val="22"/>
        </w:rPr>
        <w:t>race dodatkowe – dodatkowa ocena</w:t>
      </w:r>
      <w:r w:rsidR="00FF0FD3"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083A6D" w:rsidP="00FF0FD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</w:t>
      </w:r>
      <w:r w:rsidR="00FF0FD3">
        <w:rPr>
          <w:rStyle w:val="normaltextrun"/>
          <w:rFonts w:ascii="Arial" w:hAnsi="Arial" w:cs="Arial"/>
          <w:sz w:val="22"/>
          <w:szCs w:val="22"/>
        </w:rPr>
        <w:t>rezentacje </w:t>
      </w:r>
      <w:r w:rsidR="00FF0FD3"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FF0FD3" w:rsidP="00083A6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Uczeń może otrzymać za brak wykonania zadania domowego w terminie znak „@” - jest to tymczasowy wpis informujący o konieczności nadrobienia zadania w terminie 3 dni roboczych, w przeciwnym wypadku uczeń otrzymuje ocenę niedostateczną.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FF0FD3" w:rsidP="00083A6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 ocenach ucznia nauczyciel informuje rodziców (opiekunów) wykorzystując komunikator Class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Dojo</w:t>
      </w:r>
      <w:proofErr w:type="spellEnd"/>
      <w:r w:rsidR="006F57E0">
        <w:rPr>
          <w:rStyle w:val="normaltextrun"/>
          <w:rFonts w:ascii="Arial" w:hAnsi="Arial" w:cs="Arial"/>
          <w:sz w:val="22"/>
          <w:szCs w:val="22"/>
        </w:rPr>
        <w:t>, uczeń natomiast jest informowany przez Microsoft Office 365.</w:t>
      </w:r>
    </w:p>
    <w:p w:rsidR="00FF0FD3" w:rsidRDefault="00FF0FD3" w:rsidP="00083A6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Uzyskane oceny w poszczególnych formach aktywności ucznia stanowią podstawę oceny śródrocznej/końcowej. </w:t>
      </w:r>
      <w:r>
        <w:rPr>
          <w:rStyle w:val="spellingerror"/>
          <w:rFonts w:ascii="Arial" w:hAnsi="Arial" w:cs="Arial"/>
          <w:sz w:val="22"/>
          <w:szCs w:val="22"/>
        </w:rPr>
        <w:t>Ocena</w:t>
      </w:r>
      <w:r>
        <w:rPr>
          <w:rStyle w:val="normaltextrun"/>
          <w:rFonts w:ascii="Arial" w:hAnsi="Arial" w:cs="Arial"/>
          <w:sz w:val="22"/>
          <w:szCs w:val="22"/>
        </w:rPr>
        <w:t> semestralna lub końcowa nie jest średnią arytmetyczną ocen cząstkowych.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0FD3" w:rsidRDefault="00FF0FD3" w:rsidP="00083A6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Uczeń zobowiązany jest do zapoznania się z materiałem zaleconym przez nauczyciela oraz do wykonywania pracy, jeśli była zadana przez nauczyciela.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F57E0" w:rsidRDefault="006F57E0" w:rsidP="00083A6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W przypadku zgłoszonych przez rodzica problemów technicznych uniemożliwiających pracę uczniowi, nauczyciel ustala dodatkowy termin wykonania zadania ocenianego oceną lub inną możliwą formę dostarczenia pracy.</w:t>
      </w:r>
    </w:p>
    <w:p w:rsidR="00CB1AAF" w:rsidRDefault="00CB1AAF" w:rsidP="00CB1AA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CB1AAF" w:rsidRDefault="00CB1AAF" w:rsidP="00CB1AA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0B3126" w:rsidRDefault="000B3126"/>
    <w:sectPr w:rsidR="000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766"/>
    <w:multiLevelType w:val="multilevel"/>
    <w:tmpl w:val="9C6A3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12C36"/>
    <w:multiLevelType w:val="multilevel"/>
    <w:tmpl w:val="A074F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862E4"/>
    <w:multiLevelType w:val="multilevel"/>
    <w:tmpl w:val="14D4720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A14B8"/>
    <w:multiLevelType w:val="multilevel"/>
    <w:tmpl w:val="19F2A16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D3E5F"/>
    <w:multiLevelType w:val="multilevel"/>
    <w:tmpl w:val="260295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5677B"/>
    <w:multiLevelType w:val="multilevel"/>
    <w:tmpl w:val="4CA48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7779A"/>
    <w:multiLevelType w:val="multilevel"/>
    <w:tmpl w:val="3C5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66753"/>
    <w:multiLevelType w:val="multilevel"/>
    <w:tmpl w:val="4AA4D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B637F"/>
    <w:multiLevelType w:val="multilevel"/>
    <w:tmpl w:val="8ADA4A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055F8"/>
    <w:multiLevelType w:val="multilevel"/>
    <w:tmpl w:val="9738B6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C4B9E"/>
    <w:multiLevelType w:val="multilevel"/>
    <w:tmpl w:val="70E6A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A6172"/>
    <w:multiLevelType w:val="multilevel"/>
    <w:tmpl w:val="5BEAAE3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13A76"/>
    <w:multiLevelType w:val="multilevel"/>
    <w:tmpl w:val="092C3C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A68C7"/>
    <w:multiLevelType w:val="multilevel"/>
    <w:tmpl w:val="E250A4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45000"/>
    <w:multiLevelType w:val="multilevel"/>
    <w:tmpl w:val="D1F06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4269C"/>
    <w:multiLevelType w:val="multilevel"/>
    <w:tmpl w:val="D408D3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21734"/>
    <w:multiLevelType w:val="multilevel"/>
    <w:tmpl w:val="D5800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0226D"/>
    <w:multiLevelType w:val="multilevel"/>
    <w:tmpl w:val="7C9274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3"/>
    <w:rsid w:val="00083A6D"/>
    <w:rsid w:val="000B3126"/>
    <w:rsid w:val="00255DFB"/>
    <w:rsid w:val="006F57E0"/>
    <w:rsid w:val="00C73C6C"/>
    <w:rsid w:val="00CB1AAF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F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0FD3"/>
  </w:style>
  <w:style w:type="character" w:customStyle="1" w:styleId="eop">
    <w:name w:val="eop"/>
    <w:basedOn w:val="Domylnaczcionkaakapitu"/>
    <w:rsid w:val="00FF0FD3"/>
  </w:style>
  <w:style w:type="character" w:customStyle="1" w:styleId="spellingerror">
    <w:name w:val="spellingerror"/>
    <w:basedOn w:val="Domylnaczcionkaakapitu"/>
    <w:rsid w:val="00FF0FD3"/>
  </w:style>
  <w:style w:type="character" w:customStyle="1" w:styleId="contextualspellingandgrammarerror">
    <w:name w:val="contextualspellingandgrammarerror"/>
    <w:basedOn w:val="Domylnaczcionkaakapitu"/>
    <w:rsid w:val="00FF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F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0FD3"/>
  </w:style>
  <w:style w:type="character" w:customStyle="1" w:styleId="eop">
    <w:name w:val="eop"/>
    <w:basedOn w:val="Domylnaczcionkaakapitu"/>
    <w:rsid w:val="00FF0FD3"/>
  </w:style>
  <w:style w:type="character" w:customStyle="1" w:styleId="spellingerror">
    <w:name w:val="spellingerror"/>
    <w:basedOn w:val="Domylnaczcionkaakapitu"/>
    <w:rsid w:val="00FF0FD3"/>
  </w:style>
  <w:style w:type="character" w:customStyle="1" w:styleId="contextualspellingandgrammarerror">
    <w:name w:val="contextualspellingandgrammarerror"/>
    <w:basedOn w:val="Domylnaczcionkaakapitu"/>
    <w:rsid w:val="00FF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Wlodowice</dc:creator>
  <cp:lastModifiedBy>Szkola Wlodowice</cp:lastModifiedBy>
  <cp:revision>2</cp:revision>
  <dcterms:created xsi:type="dcterms:W3CDTF">2020-04-05T08:40:00Z</dcterms:created>
  <dcterms:modified xsi:type="dcterms:W3CDTF">2020-04-05T08:40:00Z</dcterms:modified>
</cp:coreProperties>
</file>